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46" w:rsidRPr="003208C6" w:rsidRDefault="00461746" w:rsidP="00461746">
      <w:pPr>
        <w:pStyle w:val="Heading3"/>
        <w:jc w:val="center"/>
        <w:rPr>
          <w:sz w:val="32"/>
          <w:szCs w:val="32"/>
        </w:rPr>
      </w:pPr>
      <w:bookmarkStart w:id="0" w:name="_Toc332620341"/>
      <w:r w:rsidRPr="003208C6">
        <w:rPr>
          <w:sz w:val="32"/>
          <w:szCs w:val="32"/>
        </w:rPr>
        <w:t>APPENDIX C2</w:t>
      </w:r>
      <w:bookmarkEnd w:id="0"/>
    </w:p>
    <w:p w:rsidR="00461746" w:rsidRPr="003208C6" w:rsidRDefault="00461746" w:rsidP="00461746">
      <w:pPr>
        <w:pStyle w:val="Heading3"/>
        <w:jc w:val="center"/>
        <w:rPr>
          <w:sz w:val="32"/>
          <w:szCs w:val="32"/>
        </w:rPr>
      </w:pPr>
    </w:p>
    <w:p w:rsidR="00461746" w:rsidRPr="003208C6" w:rsidRDefault="00461746" w:rsidP="00461746">
      <w:pPr>
        <w:jc w:val="center"/>
        <w:rPr>
          <w:rFonts w:ascii="Arial" w:hAnsi="Arial" w:cs="Arial"/>
          <w:b/>
          <w:bCs/>
          <w:u w:val="single"/>
        </w:rPr>
      </w:pPr>
      <w:r w:rsidRPr="003208C6">
        <w:rPr>
          <w:rFonts w:ascii="Arial" w:hAnsi="Arial" w:cs="Arial"/>
          <w:b/>
          <w:bCs/>
          <w:u w:val="single"/>
        </w:rPr>
        <w:t>Follow Up Appointments or Revision of Bariatric Surgery Funding Application</w:t>
      </w:r>
    </w:p>
    <w:p w:rsidR="00461746" w:rsidRPr="003208C6" w:rsidRDefault="00461746" w:rsidP="00461746">
      <w:pPr>
        <w:jc w:val="center"/>
        <w:rPr>
          <w:rFonts w:ascii="Arial" w:hAnsi="Arial" w:cs="Arial"/>
          <w:b/>
          <w:bCs/>
          <w:u w:val="single"/>
        </w:rPr>
      </w:pPr>
      <w:r w:rsidRPr="003208C6">
        <w:rPr>
          <w:rFonts w:ascii="Arial" w:hAnsi="Arial" w:cs="Arial"/>
          <w:b/>
          <w:bCs/>
          <w:u w:val="single"/>
        </w:rPr>
        <w:t>Effective April 2012</w:t>
      </w:r>
    </w:p>
    <w:p w:rsidR="00461746" w:rsidRPr="003208C6" w:rsidRDefault="00461746" w:rsidP="00461746">
      <w:pPr>
        <w:ind w:left="426"/>
        <w:rPr>
          <w:rFonts w:ascii="Arial" w:hAnsi="Arial" w:cs="Arial"/>
          <w:bCs/>
          <w:sz w:val="22"/>
          <w:lang w:eastAsia="en-US"/>
        </w:rPr>
      </w:pPr>
      <w:r w:rsidRPr="003208C6">
        <w:rPr>
          <w:rFonts w:ascii="Arial" w:hAnsi="Arial" w:cs="Arial"/>
          <w:bCs/>
          <w:sz w:val="22"/>
          <w:lang w:eastAsia="en-US"/>
        </w:rPr>
        <w:t xml:space="preserve"> </w:t>
      </w:r>
    </w:p>
    <w:p w:rsidR="00461746" w:rsidRPr="003208C6" w:rsidRDefault="00461746" w:rsidP="00461746">
      <w:pPr>
        <w:jc w:val="both"/>
        <w:rPr>
          <w:rFonts w:ascii="Arial" w:hAnsi="Arial" w:cs="Arial"/>
          <w:sz w:val="20"/>
          <w:szCs w:val="20"/>
          <w:u w:val="single"/>
        </w:rPr>
      </w:pPr>
      <w:r w:rsidRPr="003208C6">
        <w:rPr>
          <w:rFonts w:ascii="Arial" w:hAnsi="Arial" w:cs="Arial"/>
          <w:sz w:val="20"/>
          <w:szCs w:val="20"/>
        </w:rPr>
        <w:t xml:space="preserve">This form must be completed for all requests for Follow </w:t>
      </w:r>
      <w:proofErr w:type="gramStart"/>
      <w:r w:rsidRPr="003208C6">
        <w:rPr>
          <w:rFonts w:ascii="Arial" w:hAnsi="Arial" w:cs="Arial"/>
          <w:sz w:val="20"/>
          <w:szCs w:val="20"/>
        </w:rPr>
        <w:t>Up</w:t>
      </w:r>
      <w:proofErr w:type="gramEnd"/>
      <w:r w:rsidRPr="003208C6">
        <w:rPr>
          <w:rFonts w:ascii="Arial" w:hAnsi="Arial" w:cs="Arial"/>
          <w:sz w:val="20"/>
          <w:szCs w:val="20"/>
        </w:rPr>
        <w:t xml:space="preserve"> Appointments or Revision of Bariatric Surgery. Requests </w:t>
      </w:r>
      <w:r w:rsidRPr="003208C6">
        <w:rPr>
          <w:rFonts w:ascii="Arial" w:hAnsi="Arial" w:cs="Arial"/>
          <w:b/>
          <w:sz w:val="20"/>
          <w:szCs w:val="20"/>
          <w:u w:val="single"/>
        </w:rPr>
        <w:t>will not</w:t>
      </w:r>
      <w:r w:rsidRPr="003208C6">
        <w:rPr>
          <w:rFonts w:ascii="Arial" w:hAnsi="Arial" w:cs="Arial"/>
          <w:sz w:val="20"/>
          <w:szCs w:val="20"/>
        </w:rPr>
        <w:t xml:space="preserve"> be considered without a </w:t>
      </w:r>
      <w:r w:rsidRPr="003208C6">
        <w:rPr>
          <w:rFonts w:ascii="Arial" w:hAnsi="Arial" w:cs="Arial"/>
          <w:sz w:val="20"/>
          <w:szCs w:val="20"/>
          <w:u w:val="single"/>
        </w:rPr>
        <w:t>fully</w:t>
      </w:r>
      <w:r w:rsidRPr="003208C6">
        <w:rPr>
          <w:rFonts w:ascii="Arial" w:hAnsi="Arial" w:cs="Arial"/>
          <w:sz w:val="20"/>
          <w:szCs w:val="20"/>
        </w:rPr>
        <w:t xml:space="preserve"> completed form and </w:t>
      </w:r>
      <w:r w:rsidRPr="003208C6">
        <w:rPr>
          <w:rFonts w:ascii="Arial" w:hAnsi="Arial" w:cs="Arial"/>
          <w:sz w:val="20"/>
          <w:szCs w:val="20"/>
          <w:u w:val="single"/>
        </w:rPr>
        <w:t>all</w:t>
      </w:r>
      <w:r w:rsidRPr="003208C6">
        <w:rPr>
          <w:rFonts w:ascii="Arial" w:hAnsi="Arial" w:cs="Arial"/>
          <w:sz w:val="20"/>
          <w:szCs w:val="20"/>
        </w:rPr>
        <w:t xml:space="preserve"> relevant supporting documented evidence.  </w:t>
      </w:r>
      <w:r w:rsidRPr="003208C6">
        <w:rPr>
          <w:rFonts w:ascii="Arial" w:hAnsi="Arial" w:cs="Arial"/>
          <w:sz w:val="20"/>
          <w:szCs w:val="20"/>
          <w:u w:val="single"/>
        </w:rPr>
        <w:t>Incomplete applications received will be returned to the requesting clinician.</w:t>
      </w:r>
    </w:p>
    <w:p w:rsidR="00461746" w:rsidRPr="003208C6" w:rsidRDefault="00461746" w:rsidP="00461746">
      <w:pPr>
        <w:rPr>
          <w:rFonts w:ascii="Arial" w:hAnsi="Arial" w:cs="Arial"/>
          <w:bCs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2447"/>
        <w:gridCol w:w="2190"/>
        <w:gridCol w:w="1030"/>
        <w:gridCol w:w="1545"/>
      </w:tblGrid>
      <w:tr w:rsidR="00461746" w:rsidRPr="003208C6" w:rsidTr="006C6A1E">
        <w:trPr>
          <w:cantSplit/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1746" w:rsidRPr="003208C6" w:rsidRDefault="00461746" w:rsidP="006C6A1E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3208C6">
              <w:rPr>
                <w:rFonts w:ascii="Arial" w:hAnsi="Arial" w:cs="Arial"/>
                <w:b/>
                <w:bCs/>
                <w:sz w:val="22"/>
                <w:u w:val="single"/>
                <w:lang w:eastAsia="en-US"/>
              </w:rPr>
              <w:t xml:space="preserve">Details of Clinician submitting request and Patient </w:t>
            </w:r>
          </w:p>
          <w:p w:rsidR="00461746" w:rsidRPr="003208C6" w:rsidRDefault="00461746" w:rsidP="006C6A1E">
            <w:pPr>
              <w:ind w:left="176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1060"/>
        </w:trPr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 Details of clinician submitting the request</w:t>
            </w: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257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Designation: 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NHS Trust or GP Practice: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Correspondence address: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Tel: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hRule="exact" w:val="17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 Patient details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Surname:</w:t>
            </w:r>
          </w:p>
        </w:tc>
        <w:tc>
          <w:tcPr>
            <w:tcW w:w="257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First name: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Address (including Postcode):</w:t>
            </w: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NHS Number: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3208C6" w:rsidRDefault="00461746" w:rsidP="006C6A1E">
            <w:pPr>
              <w:ind w:left="3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208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Gender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3208C6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Registered GP name: </w:t>
            </w: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61746" w:rsidRPr="00BC0ED4" w:rsidTr="006C6A1E">
        <w:trPr>
          <w:cantSplit/>
          <w:trHeight w:val="454"/>
        </w:trPr>
        <w:tc>
          <w:tcPr>
            <w:tcW w:w="109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Registered GP practice and postcode:</w:t>
            </w:r>
          </w:p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ind w:left="17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461746" w:rsidRPr="00BC0ED4" w:rsidRDefault="00461746" w:rsidP="00461746">
      <w:pPr>
        <w:tabs>
          <w:tab w:val="left" w:pos="1273"/>
        </w:tabs>
        <w:jc w:val="both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7212"/>
      </w:tblGrid>
      <w:tr w:rsidR="00461746" w:rsidRPr="00BC0ED4" w:rsidTr="006C6A1E">
        <w:trPr>
          <w:cantSplit/>
          <w:trHeight w:val="1898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 Which organisation will be providing the treatment requested?</w:t>
            </w:r>
          </w:p>
        </w:tc>
        <w:tc>
          <w:tcPr>
            <w:tcW w:w="390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C0ED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Name of NHS Trust: </w:t>
            </w:r>
          </w:p>
          <w:p w:rsidR="00461746" w:rsidRPr="00BC0ED4" w:rsidRDefault="00461746" w:rsidP="006C6A1E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61746" w:rsidRPr="00BC0ED4" w:rsidRDefault="00461746" w:rsidP="006C6A1E">
            <w:pP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461746" w:rsidRDefault="00461746" w:rsidP="00461746">
      <w:pPr>
        <w:jc w:val="both"/>
        <w:rPr>
          <w:rFonts w:ascii="Arial" w:hAnsi="Arial" w:cs="Arial"/>
          <w:b/>
          <w:bCs/>
          <w:color w:val="00000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bCs/>
          <w:color w:val="000000"/>
        </w:rPr>
      </w:pPr>
    </w:p>
    <w:p w:rsidR="00461746" w:rsidRDefault="00461746" w:rsidP="0046174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0ED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Weight history</w:t>
      </w:r>
    </w:p>
    <w:p w:rsidR="00461746" w:rsidRPr="00BC0ED4" w:rsidRDefault="00461746" w:rsidP="0046174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0ED4">
        <w:rPr>
          <w:rFonts w:ascii="Arial" w:hAnsi="Arial" w:cs="Arial"/>
          <w:b/>
          <w:color w:val="000000"/>
          <w:sz w:val="20"/>
          <w:szCs w:val="20"/>
        </w:rPr>
        <w:t xml:space="preserve">Date of Bariatric Surgery: </w:t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 xml:space="preserve">Provider:  </w:t>
      </w:r>
    </w:p>
    <w:p w:rsidR="00461746" w:rsidRPr="00BC0ED4" w:rsidRDefault="00461746" w:rsidP="0046174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0ED4">
        <w:rPr>
          <w:rFonts w:ascii="Arial" w:hAnsi="Arial" w:cs="Arial"/>
          <w:b/>
          <w:color w:val="000000"/>
          <w:sz w:val="20"/>
          <w:szCs w:val="20"/>
        </w:rPr>
        <w:t>BMI Pre Surgery:</w:t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</w:r>
      <w:r w:rsidRPr="00BC0ED4">
        <w:rPr>
          <w:rFonts w:ascii="Arial" w:hAnsi="Arial" w:cs="Arial"/>
          <w:b/>
          <w:color w:val="000000"/>
          <w:sz w:val="20"/>
          <w:szCs w:val="20"/>
        </w:rPr>
        <w:tab/>
        <w:t>BMI 6 months Post Surgery:</w:t>
      </w: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C0ED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388"/>
        <w:gridCol w:w="3362"/>
      </w:tblGrid>
      <w:tr w:rsidR="00461746" w:rsidRPr="00BC0ED4" w:rsidTr="006C6A1E">
        <w:trPr>
          <w:trHeight w:val="393"/>
        </w:trPr>
        <w:tc>
          <w:tcPr>
            <w:tcW w:w="188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Weight (kg):</w:t>
            </w:r>
          </w:p>
        </w:tc>
        <w:tc>
          <w:tcPr>
            <w:tcW w:w="1292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Height (m):</w:t>
            </w:r>
          </w:p>
        </w:tc>
        <w:tc>
          <w:tcPr>
            <w:tcW w:w="181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BMI:</w:t>
            </w:r>
          </w:p>
        </w:tc>
      </w:tr>
      <w:tr w:rsidR="00461746" w:rsidRPr="00BC0ED4" w:rsidTr="006C6A1E">
        <w:trPr>
          <w:trHeight w:val="393"/>
        </w:trPr>
        <w:tc>
          <w:tcPr>
            <w:tcW w:w="188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3 months previously:</w:t>
            </w:r>
          </w:p>
        </w:tc>
        <w:tc>
          <w:tcPr>
            <w:tcW w:w="1292" w:type="pct"/>
            <w:vMerge w:val="restar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181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3 months previously:</w:t>
            </w:r>
          </w:p>
        </w:tc>
      </w:tr>
      <w:tr w:rsidR="00461746" w:rsidRPr="00BC0ED4" w:rsidTr="006C6A1E">
        <w:trPr>
          <w:trHeight w:val="393"/>
        </w:trPr>
        <w:tc>
          <w:tcPr>
            <w:tcW w:w="188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6 months previously:</w:t>
            </w:r>
          </w:p>
        </w:tc>
        <w:tc>
          <w:tcPr>
            <w:tcW w:w="1292" w:type="pct"/>
            <w:vMerge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181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6 months previously:</w:t>
            </w:r>
          </w:p>
        </w:tc>
      </w:tr>
      <w:tr w:rsidR="00461746" w:rsidRPr="00BC0ED4" w:rsidTr="006C6A1E">
        <w:trPr>
          <w:trHeight w:val="393"/>
        </w:trPr>
        <w:tc>
          <w:tcPr>
            <w:tcW w:w="188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 months previously:</w:t>
            </w:r>
          </w:p>
        </w:tc>
        <w:tc>
          <w:tcPr>
            <w:tcW w:w="1292" w:type="pct"/>
            <w:vMerge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1819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 months previously:</w:t>
            </w:r>
          </w:p>
        </w:tc>
      </w:tr>
    </w:tbl>
    <w:p w:rsidR="00461746" w:rsidRPr="003208C6" w:rsidRDefault="00461746" w:rsidP="00461746">
      <w:pPr>
        <w:jc w:val="both"/>
        <w:rPr>
          <w:rFonts w:ascii="Arial" w:hAnsi="Arial" w:cs="Arial"/>
          <w:b/>
          <w:sz w:val="20"/>
          <w:szCs w:val="20"/>
        </w:rPr>
      </w:pPr>
    </w:p>
    <w:p w:rsidR="00461746" w:rsidRPr="003208C6" w:rsidRDefault="00461746" w:rsidP="00461746">
      <w:pPr>
        <w:ind w:left="-142"/>
        <w:jc w:val="both"/>
        <w:rPr>
          <w:rFonts w:ascii="Arial" w:hAnsi="Arial" w:cs="Arial"/>
          <w:iCs/>
          <w:sz w:val="20"/>
          <w:szCs w:val="20"/>
        </w:rPr>
      </w:pPr>
      <w:r w:rsidRPr="003208C6">
        <w:rPr>
          <w:rFonts w:ascii="Arial" w:hAnsi="Arial" w:cs="Arial"/>
          <w:iCs/>
          <w:sz w:val="20"/>
          <w:szCs w:val="20"/>
        </w:rPr>
        <w:t xml:space="preserve">The patient </w:t>
      </w:r>
      <w:r w:rsidRPr="003208C6">
        <w:rPr>
          <w:rFonts w:ascii="Arial" w:hAnsi="Arial" w:cs="Arial"/>
          <w:b/>
          <w:iCs/>
          <w:sz w:val="20"/>
          <w:szCs w:val="20"/>
          <w:u w:val="single"/>
        </w:rPr>
        <w:t>must have</w:t>
      </w:r>
      <w:r w:rsidRPr="003208C6">
        <w:rPr>
          <w:rFonts w:ascii="Arial" w:hAnsi="Arial" w:cs="Arial"/>
          <w:iCs/>
          <w:sz w:val="20"/>
          <w:szCs w:val="20"/>
        </w:rPr>
        <w:t xml:space="preserve"> tried and failed to maintain weight loss over a </w:t>
      </w:r>
      <w:r w:rsidRPr="003208C6">
        <w:rPr>
          <w:rFonts w:ascii="Arial" w:hAnsi="Arial" w:cs="Arial"/>
          <w:b/>
          <w:iCs/>
          <w:sz w:val="20"/>
          <w:szCs w:val="20"/>
          <w:u w:val="single"/>
        </w:rPr>
        <w:t>recent, continuous, 12 month period</w:t>
      </w:r>
      <w:r w:rsidRPr="003208C6">
        <w:rPr>
          <w:rFonts w:ascii="Arial" w:hAnsi="Arial" w:cs="Arial"/>
          <w:iCs/>
          <w:sz w:val="20"/>
          <w:szCs w:val="20"/>
        </w:rPr>
        <w:t xml:space="preserve"> using weight reduction programmes </w:t>
      </w:r>
      <w:r w:rsidRPr="003208C6">
        <w:rPr>
          <w:rFonts w:ascii="Arial" w:hAnsi="Arial" w:cs="Arial"/>
          <w:b/>
          <w:iCs/>
          <w:sz w:val="20"/>
          <w:szCs w:val="20"/>
          <w:u w:val="single"/>
        </w:rPr>
        <w:t>for which documented evidence must be provided</w:t>
      </w:r>
      <w:r w:rsidRPr="003208C6">
        <w:rPr>
          <w:rFonts w:ascii="Arial" w:hAnsi="Arial" w:cs="Arial"/>
          <w:iCs/>
          <w:sz w:val="20"/>
          <w:szCs w:val="20"/>
        </w:rPr>
        <w:t>:</w:t>
      </w: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257"/>
        <w:gridCol w:w="1967"/>
        <w:gridCol w:w="1135"/>
        <w:gridCol w:w="1328"/>
      </w:tblGrid>
      <w:tr w:rsidR="00461746" w:rsidRPr="00BC0ED4" w:rsidTr="006C6A1E">
        <w:trPr>
          <w:trHeight w:val="417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CRITERION</w:t>
            </w:r>
          </w:p>
        </w:tc>
        <w:tc>
          <w:tcPr>
            <w:tcW w:w="1765" w:type="pct"/>
            <w:vAlign w:val="center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067" w:type="pct"/>
            <w:vAlign w:val="center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616" w:type="pct"/>
            <w:vAlign w:val="center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WEIGHT LOSS</w:t>
            </w: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EVIDENCE</w:t>
            </w:r>
          </w:p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ENCLOSED</w:t>
            </w:r>
          </w:p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(√)</w:t>
            </w:r>
          </w:p>
        </w:tc>
      </w:tr>
      <w:tr w:rsidR="00461746" w:rsidRPr="00BC0ED4" w:rsidTr="006C6A1E">
        <w:trPr>
          <w:trHeight w:val="1115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 and very low calorie diets</w:t>
            </w:r>
          </w:p>
        </w:tc>
        <w:tc>
          <w:tcPr>
            <w:tcW w:w="1765" w:type="pct"/>
          </w:tcPr>
          <w:p w:rsidR="00461746" w:rsidRPr="00BC0ED4" w:rsidRDefault="00461746" w:rsidP="006C6A1E">
            <w:pPr>
              <w:ind w:left="1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1131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Exercise advice and programmes</w:t>
            </w:r>
          </w:p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991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Lifestyle modification</w:t>
            </w:r>
          </w:p>
        </w:tc>
        <w:tc>
          <w:tcPr>
            <w:tcW w:w="176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976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Dietary advice</w:t>
            </w:r>
          </w:p>
        </w:tc>
        <w:tc>
          <w:tcPr>
            <w:tcW w:w="176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966"/>
        </w:trPr>
        <w:tc>
          <w:tcPr>
            <w:tcW w:w="844" w:type="pct"/>
            <w:vAlign w:val="center"/>
          </w:tcPr>
          <w:p w:rsidR="00461746" w:rsidRPr="00BC0ED4" w:rsidRDefault="00461746" w:rsidP="006C6A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 therapy</w:t>
            </w:r>
          </w:p>
        </w:tc>
        <w:tc>
          <w:tcPr>
            <w:tcW w:w="176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BC0ED4">
        <w:rPr>
          <w:rFonts w:ascii="Arial" w:hAnsi="Arial" w:cs="Arial"/>
          <w:color w:val="333333"/>
          <w:sz w:val="20"/>
          <w:szCs w:val="20"/>
        </w:rPr>
        <w:t xml:space="preserve">Does the patient have any of the following co-morbidities </w:t>
      </w:r>
      <w:r w:rsidRPr="003208C6">
        <w:rPr>
          <w:rFonts w:ascii="Arial" w:hAnsi="Arial" w:cs="Arial"/>
          <w:sz w:val="20"/>
          <w:szCs w:val="20"/>
        </w:rPr>
        <w:t>(please tick</w:t>
      </w:r>
      <w:r w:rsidRPr="00BC0ED4">
        <w:rPr>
          <w:rFonts w:ascii="Arial" w:hAnsi="Arial" w:cs="Arial"/>
          <w:color w:val="333333"/>
          <w:sz w:val="20"/>
          <w:szCs w:val="20"/>
        </w:rPr>
        <w:t xml:space="preserve"> </w:t>
      </w:r>
      <w:r w:rsidRPr="00BC0ED4">
        <w:rPr>
          <w:rFonts w:ascii="Arial" w:hAnsi="Arial" w:cs="Arial"/>
          <w:b/>
          <w:color w:val="333333"/>
          <w:sz w:val="20"/>
          <w:szCs w:val="20"/>
          <w:u w:val="single"/>
        </w:rPr>
        <w:t>ALL</w:t>
      </w:r>
      <w:r w:rsidRPr="00BC0ED4">
        <w:rPr>
          <w:rFonts w:ascii="Arial" w:hAnsi="Arial" w:cs="Arial"/>
          <w:color w:val="333333"/>
          <w:sz w:val="20"/>
          <w:szCs w:val="20"/>
        </w:rPr>
        <w:t xml:space="preserve"> that apply);        </w:t>
      </w:r>
    </w:p>
    <w:p w:rsidR="00461746" w:rsidRPr="00BC0ED4" w:rsidRDefault="00461746" w:rsidP="00461746">
      <w:pPr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2"/>
        <w:gridCol w:w="1100"/>
      </w:tblGrid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Established </w:t>
            </w:r>
            <w:proofErr w:type="spellStart"/>
            <w:r w:rsidRPr="00BC0ED4">
              <w:rPr>
                <w:rFonts w:ascii="Arial" w:hAnsi="Arial" w:cs="Arial"/>
                <w:b/>
                <w:color w:val="000000"/>
                <w:sz w:val="20"/>
                <w:szCs w:val="20"/>
              </w:rPr>
              <w:t>ischæmic</w:t>
            </w:r>
            <w:proofErr w:type="spellEnd"/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heart disease</w:t>
            </w: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Type 2 diabetes requiring oral medication or insulin</w:t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Life threatening sleep apnoea</w:t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Severe uncontrolled hypertension</w:t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Benign intracranial hypertension</w:t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341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History of TIA or stroke</w:t>
            </w: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989"/>
        </w:trPr>
        <w:tc>
          <w:tcPr>
            <w:tcW w:w="440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Severe lower limb major joint disease requiring orthopaedic intervention which is precluded on safety grounds due to the patient’s BMI. If yes, please give details:</w:t>
            </w:r>
          </w:p>
        </w:tc>
        <w:tc>
          <w:tcPr>
            <w:tcW w:w="595" w:type="pct"/>
          </w:tcPr>
          <w:p w:rsidR="00461746" w:rsidRPr="00BC0ED4" w:rsidRDefault="00461746" w:rsidP="006C6A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61746" w:rsidRPr="003208C6" w:rsidTr="006C6A1E">
        <w:trPr>
          <w:trHeight w:val="992"/>
        </w:trPr>
        <w:tc>
          <w:tcPr>
            <w:tcW w:w="4405" w:type="pct"/>
          </w:tcPr>
          <w:p w:rsidR="00461746" w:rsidRPr="003208C6" w:rsidRDefault="00461746" w:rsidP="006C6A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lastRenderedPageBreak/>
              <w:t>Any other co-morbid condition which has been agreed by NHS Surrey as exceptional, on an individual patient basis</w:t>
            </w:r>
          </w:p>
        </w:tc>
        <w:tc>
          <w:tcPr>
            <w:tcW w:w="595" w:type="pct"/>
          </w:tcPr>
          <w:p w:rsidR="00461746" w:rsidRPr="003208C6" w:rsidRDefault="00461746" w:rsidP="006C6A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746" w:rsidRPr="003208C6" w:rsidRDefault="00461746" w:rsidP="004617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1746" w:rsidRPr="003208C6" w:rsidRDefault="00461746" w:rsidP="0046174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08C6">
        <w:rPr>
          <w:rFonts w:ascii="Arial" w:hAnsi="Arial" w:cs="Arial"/>
          <w:b/>
          <w:bCs/>
          <w:sz w:val="22"/>
          <w:szCs w:val="22"/>
          <w:u w:val="single"/>
        </w:rPr>
        <w:t>Clinical criteria:</w:t>
      </w:r>
    </w:p>
    <w:p w:rsidR="00461746" w:rsidRPr="003208C6" w:rsidRDefault="00461746" w:rsidP="0046174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61746" w:rsidRPr="003208C6" w:rsidTr="006C6A1E">
        <w:trPr>
          <w:trHeight w:val="1222"/>
        </w:trPr>
        <w:tc>
          <w:tcPr>
            <w:tcW w:w="2500" w:type="pct"/>
          </w:tcPr>
          <w:p w:rsidR="00461746" w:rsidRPr="003208C6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Has the patient been advised that a referral to a Specialised Weight Management Service cannot be made until authorisation of funding has been received from NHS Surrey?</w:t>
            </w:r>
          </w:p>
        </w:tc>
        <w:tc>
          <w:tcPr>
            <w:tcW w:w="2500" w:type="pct"/>
            <w:vAlign w:val="center"/>
          </w:tcPr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Date patient was advised: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746" w:rsidRPr="003208C6" w:rsidTr="006C6A1E">
        <w:trPr>
          <w:trHeight w:val="1222"/>
        </w:trPr>
        <w:tc>
          <w:tcPr>
            <w:tcW w:w="2500" w:type="pct"/>
          </w:tcPr>
          <w:p w:rsidR="00461746" w:rsidRPr="003208C6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 xml:space="preserve">Has the patient been advised that SEC PCT’s including NHS Surrey </w:t>
            </w:r>
            <w:r w:rsidRPr="003208C6">
              <w:rPr>
                <w:rFonts w:ascii="Arial" w:hAnsi="Arial" w:cs="Arial"/>
                <w:b/>
                <w:sz w:val="20"/>
                <w:szCs w:val="20"/>
                <w:u w:val="single"/>
              </w:rPr>
              <w:t>do not</w:t>
            </w:r>
            <w:r w:rsidRPr="003208C6">
              <w:rPr>
                <w:rFonts w:ascii="Arial" w:hAnsi="Arial" w:cs="Arial"/>
                <w:b/>
                <w:sz w:val="20"/>
                <w:szCs w:val="20"/>
              </w:rPr>
              <w:t xml:space="preserve"> routinely fund skin reduction surgery or any cosmetic procedures following weight loss?</w:t>
            </w:r>
          </w:p>
          <w:p w:rsidR="00461746" w:rsidRPr="003208C6" w:rsidRDefault="00461746" w:rsidP="006C6A1E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Date patient was advised:</w:t>
            </w:r>
          </w:p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746" w:rsidRPr="003208C6" w:rsidTr="006C6A1E">
        <w:trPr>
          <w:trHeight w:val="1222"/>
        </w:trPr>
        <w:tc>
          <w:tcPr>
            <w:tcW w:w="2500" w:type="pct"/>
          </w:tcPr>
          <w:p w:rsidR="00461746" w:rsidRPr="003208C6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 xml:space="preserve">In your opinion, is the patient fit to have a general anaesthetic? </w:t>
            </w:r>
          </w:p>
          <w:p w:rsidR="00461746" w:rsidRPr="003208C6" w:rsidRDefault="00461746" w:rsidP="006C6A1E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(Applies to requests for revision of bariatric surgery only)</w:t>
            </w:r>
          </w:p>
        </w:tc>
        <w:tc>
          <w:tcPr>
            <w:tcW w:w="2500" w:type="pct"/>
            <w:vAlign w:val="center"/>
          </w:tcPr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If no, please give details: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746" w:rsidRPr="003208C6" w:rsidTr="006C6A1E">
        <w:trPr>
          <w:trHeight w:val="1222"/>
        </w:trPr>
        <w:tc>
          <w:tcPr>
            <w:tcW w:w="2500" w:type="pct"/>
          </w:tcPr>
          <w:p w:rsidR="00461746" w:rsidRPr="003208C6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Have you advised the patient that there is a need long term follow up appointments?</w:t>
            </w:r>
          </w:p>
          <w:p w:rsidR="00461746" w:rsidRPr="003208C6" w:rsidRDefault="00461746" w:rsidP="006C6A1E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(Applies to requests for revision of bariatric surgery only)</w:t>
            </w:r>
          </w:p>
          <w:p w:rsidR="00461746" w:rsidRPr="003208C6" w:rsidRDefault="00461746" w:rsidP="006C6A1E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746" w:rsidRPr="003208C6" w:rsidRDefault="00461746" w:rsidP="006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8C6">
              <w:rPr>
                <w:rFonts w:ascii="Arial" w:hAnsi="Arial" w:cs="Arial"/>
                <w:b/>
                <w:sz w:val="20"/>
                <w:szCs w:val="20"/>
              </w:rPr>
              <w:t>Date patient was advised:</w:t>
            </w:r>
          </w:p>
          <w:p w:rsidR="00461746" w:rsidRPr="003208C6" w:rsidRDefault="00461746" w:rsidP="006C6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1222"/>
        </w:trPr>
        <w:tc>
          <w:tcPr>
            <w:tcW w:w="2500" w:type="pct"/>
          </w:tcPr>
          <w:p w:rsidR="00461746" w:rsidRPr="00BC0ED4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Does the patient have any specific psychological reasons why surgery may not be performed?</w:t>
            </w:r>
          </w:p>
          <w:p w:rsidR="00461746" w:rsidRPr="00BC0ED4" w:rsidRDefault="00461746" w:rsidP="006C6A1E">
            <w:pPr>
              <w:pStyle w:val="ListParagraph"/>
              <w:ind w:left="284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(Applies to requests for revision of bariatric surgery only)</w:t>
            </w:r>
          </w:p>
          <w:p w:rsidR="00461746" w:rsidRPr="00BC0ED4" w:rsidRDefault="00461746" w:rsidP="006C6A1E">
            <w:pPr>
              <w:ind w:left="284" w:hanging="284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Yes / No</w:t>
            </w:r>
          </w:p>
          <w:p w:rsidR="00461746" w:rsidRPr="00BC0ED4" w:rsidRDefault="00461746" w:rsidP="006C6A1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1746" w:rsidRPr="00BC0ED4" w:rsidRDefault="00461746" w:rsidP="006C6A1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color w:val="333333"/>
                <w:sz w:val="20"/>
                <w:szCs w:val="20"/>
              </w:rPr>
              <w:t>If yes, please give details:</w:t>
            </w:r>
          </w:p>
          <w:p w:rsidR="00461746" w:rsidRPr="00BC0ED4" w:rsidRDefault="00461746" w:rsidP="006C6A1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61746" w:rsidRPr="00BC0ED4" w:rsidTr="006C6A1E">
        <w:trPr>
          <w:trHeight w:val="539"/>
        </w:trPr>
        <w:tc>
          <w:tcPr>
            <w:tcW w:w="2500" w:type="pct"/>
          </w:tcPr>
          <w:p w:rsidR="00461746" w:rsidRPr="00BC0ED4" w:rsidRDefault="00461746" w:rsidP="0046174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0ED4">
              <w:rPr>
                <w:rFonts w:ascii="Arial" w:hAnsi="Arial" w:cs="Arial"/>
                <w:b/>
                <w:iCs/>
                <w:color w:val="333333"/>
                <w:sz w:val="20"/>
                <w:szCs w:val="20"/>
              </w:rPr>
              <w:t>Please give any further information you feel will be important in determining funding for this case, for example exceptional circumstances.</w:t>
            </w:r>
          </w:p>
          <w:p w:rsidR="00461746" w:rsidRPr="00BC0ED4" w:rsidRDefault="00461746" w:rsidP="006C6A1E">
            <w:pPr>
              <w:ind w:left="284" w:hanging="284"/>
              <w:rPr>
                <w:rFonts w:ascii="Arial" w:hAnsi="Arial" w:cs="Arial"/>
                <w:b/>
                <w:iCs/>
                <w:color w:val="333333"/>
                <w:sz w:val="20"/>
                <w:szCs w:val="20"/>
              </w:rPr>
            </w:pPr>
          </w:p>
          <w:p w:rsidR="00461746" w:rsidRPr="00BC0ED4" w:rsidRDefault="00461746" w:rsidP="006C6A1E">
            <w:pPr>
              <w:ind w:left="284" w:hanging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461746" w:rsidRPr="00BC0ED4" w:rsidRDefault="00461746" w:rsidP="006C6A1E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BC0ED4">
        <w:rPr>
          <w:rFonts w:ascii="Arial" w:hAnsi="Arial" w:cs="Arial"/>
          <w:b/>
          <w:bCs/>
          <w:color w:val="333333"/>
          <w:sz w:val="20"/>
          <w:szCs w:val="20"/>
        </w:rPr>
        <w:t>I confirm that the information on this application form concerning the above patient is correct to the best of my knowledge.</w:t>
      </w:r>
    </w:p>
    <w:p w:rsidR="00461746" w:rsidRPr="00BC0ED4" w:rsidRDefault="00461746" w:rsidP="00461746">
      <w:pPr>
        <w:jc w:val="both"/>
        <w:rPr>
          <w:rFonts w:ascii="Arial" w:hAnsi="Arial" w:cs="Arial"/>
          <w:bCs/>
          <w:color w:val="333333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BC0ED4">
        <w:rPr>
          <w:rFonts w:ascii="Arial" w:hAnsi="Arial" w:cs="Arial"/>
          <w:b/>
          <w:color w:val="333333"/>
          <w:sz w:val="20"/>
          <w:szCs w:val="20"/>
        </w:rPr>
        <w:t>Signature:</w:t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  <w:t>Print Name:</w:t>
      </w:r>
    </w:p>
    <w:p w:rsidR="00461746" w:rsidRPr="00BC0ED4" w:rsidRDefault="00461746" w:rsidP="00461746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BC0ED4">
        <w:rPr>
          <w:rFonts w:ascii="Arial" w:hAnsi="Arial" w:cs="Arial"/>
          <w:b/>
          <w:color w:val="333333"/>
          <w:sz w:val="20"/>
          <w:szCs w:val="20"/>
        </w:rPr>
        <w:t>Date:</w:t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  <w:r w:rsidRPr="00BC0ED4">
        <w:rPr>
          <w:rFonts w:ascii="Arial" w:hAnsi="Arial" w:cs="Arial"/>
          <w:b/>
          <w:color w:val="333333"/>
          <w:sz w:val="20"/>
          <w:szCs w:val="20"/>
        </w:rPr>
        <w:tab/>
      </w:r>
    </w:p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BC0ED4">
        <w:rPr>
          <w:rFonts w:ascii="Arial" w:hAnsi="Arial" w:cs="Arial"/>
          <w:b/>
          <w:bCs/>
          <w:color w:val="333333"/>
          <w:sz w:val="22"/>
          <w:szCs w:val="22"/>
        </w:rPr>
        <w:t>Please email to:</w:t>
      </w: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C0ED4">
        <w:rPr>
          <w:rFonts w:ascii="Arial" w:hAnsi="Arial" w:cs="Arial"/>
          <w:color w:val="000000"/>
          <w:sz w:val="20"/>
          <w:szCs w:val="20"/>
        </w:rPr>
        <w:t xml:space="preserve">Safe Haven Email: </w:t>
      </w:r>
      <w:r w:rsidRPr="00BC0ED4">
        <w:rPr>
          <w:rFonts w:ascii="Arial" w:hAnsi="Arial" w:cs="Arial"/>
          <w:b/>
          <w:color w:val="000000"/>
          <w:sz w:val="20"/>
          <w:szCs w:val="20"/>
          <w:u w:val="single"/>
        </w:rPr>
        <w:t>tnrf@nhs.net</w:t>
      </w:r>
    </w:p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16"/>
          <w:szCs w:val="16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BC0ED4">
        <w:rPr>
          <w:rFonts w:ascii="Arial" w:hAnsi="Arial" w:cs="Arial"/>
          <w:color w:val="333333"/>
          <w:sz w:val="20"/>
          <w:szCs w:val="20"/>
        </w:rPr>
        <w:t xml:space="preserve">Or post to: </w:t>
      </w:r>
    </w:p>
    <w:p w:rsidR="00461746" w:rsidRPr="00BC0ED4" w:rsidRDefault="00461746" w:rsidP="00461746">
      <w:pPr>
        <w:jc w:val="both"/>
        <w:rPr>
          <w:rFonts w:ascii="Arial" w:hAnsi="Arial" w:cs="Arial"/>
          <w:color w:val="333333"/>
          <w:sz w:val="16"/>
          <w:szCs w:val="16"/>
        </w:rPr>
      </w:pPr>
    </w:p>
    <w:p w:rsidR="00461746" w:rsidRPr="00BC0ED4" w:rsidRDefault="00461746" w:rsidP="00461746">
      <w:pPr>
        <w:jc w:val="both"/>
        <w:rPr>
          <w:rFonts w:ascii="Arial" w:hAnsi="Arial" w:cs="Arial"/>
          <w:sz w:val="20"/>
          <w:szCs w:val="20"/>
        </w:rPr>
      </w:pPr>
      <w:r w:rsidRPr="00BC0ED4">
        <w:rPr>
          <w:rFonts w:ascii="Arial" w:hAnsi="Arial" w:cs="Arial"/>
          <w:sz w:val="20"/>
          <w:szCs w:val="20"/>
        </w:rPr>
        <w:t>IFR/LPP/TNRF Team</w:t>
      </w: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C0ED4">
        <w:rPr>
          <w:rFonts w:ascii="Arial" w:hAnsi="Arial" w:cs="Arial"/>
          <w:color w:val="000000"/>
          <w:sz w:val="20"/>
          <w:szCs w:val="20"/>
        </w:rPr>
        <w:t>NHS Surrey</w:t>
      </w:r>
    </w:p>
    <w:p w:rsidR="00461746" w:rsidRPr="00BC0ED4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C0ED4">
        <w:rPr>
          <w:rFonts w:ascii="Arial" w:hAnsi="Arial" w:cs="Arial"/>
          <w:color w:val="000000"/>
          <w:sz w:val="20"/>
          <w:szCs w:val="20"/>
        </w:rPr>
        <w:t xml:space="preserve">Pascal Place, </w:t>
      </w:r>
      <w:proofErr w:type="spellStart"/>
      <w:r w:rsidRPr="00BC0ED4">
        <w:rPr>
          <w:rFonts w:ascii="Arial" w:hAnsi="Arial" w:cs="Arial"/>
          <w:color w:val="000000"/>
          <w:sz w:val="20"/>
          <w:szCs w:val="20"/>
        </w:rPr>
        <w:t>Randalls</w:t>
      </w:r>
      <w:proofErr w:type="spellEnd"/>
      <w:r w:rsidRPr="00BC0ED4">
        <w:rPr>
          <w:rFonts w:ascii="Arial" w:hAnsi="Arial" w:cs="Arial"/>
          <w:color w:val="000000"/>
          <w:sz w:val="20"/>
          <w:szCs w:val="20"/>
        </w:rPr>
        <w:t xml:space="preserve"> Research Park</w:t>
      </w:r>
    </w:p>
    <w:p w:rsidR="00C6388A" w:rsidRPr="00461746" w:rsidRDefault="00461746" w:rsidP="0046174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C0ED4">
        <w:rPr>
          <w:rFonts w:ascii="Arial" w:hAnsi="Arial" w:cs="Arial"/>
          <w:color w:val="000000"/>
          <w:sz w:val="20"/>
          <w:szCs w:val="20"/>
        </w:rPr>
        <w:t>Randalls</w:t>
      </w:r>
      <w:proofErr w:type="spellEnd"/>
      <w:r w:rsidRPr="00BC0ED4">
        <w:rPr>
          <w:rFonts w:ascii="Arial" w:hAnsi="Arial" w:cs="Arial"/>
          <w:color w:val="000000"/>
          <w:sz w:val="20"/>
          <w:szCs w:val="20"/>
        </w:rPr>
        <w:t xml:space="preserve"> Way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C0ED4">
        <w:rPr>
          <w:rFonts w:ascii="Arial" w:hAnsi="Arial" w:cs="Arial"/>
          <w:color w:val="000000"/>
          <w:sz w:val="20"/>
          <w:szCs w:val="20"/>
        </w:rPr>
        <w:t>Leatherhead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C0ED4">
        <w:rPr>
          <w:rFonts w:ascii="Arial" w:hAnsi="Arial" w:cs="Arial"/>
          <w:color w:val="000000"/>
          <w:sz w:val="20"/>
          <w:szCs w:val="20"/>
        </w:rPr>
        <w:t>Surrey  KT22 7TW</w:t>
      </w:r>
    </w:p>
    <w:sectPr w:rsidR="00C6388A" w:rsidRPr="00461746" w:rsidSect="00C63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A2D"/>
    <w:multiLevelType w:val="hybridMultilevel"/>
    <w:tmpl w:val="C28E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746"/>
    <w:rsid w:val="00461746"/>
    <w:rsid w:val="00C6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61746"/>
    <w:pPr>
      <w:keepNext/>
      <w:outlineLvl w:val="2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1746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6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>SurreyPCT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louisedix</dc:creator>
  <cp:keywords/>
  <dc:description/>
  <cp:lastModifiedBy>louisedix</cp:lastModifiedBy>
  <cp:revision>1</cp:revision>
  <dcterms:created xsi:type="dcterms:W3CDTF">2012-09-18T12:40:00Z</dcterms:created>
  <dcterms:modified xsi:type="dcterms:W3CDTF">2012-09-18T12:40:00Z</dcterms:modified>
</cp:coreProperties>
</file>